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FE" w:rsidRPr="00BC29FE" w:rsidRDefault="003D7F88" w:rsidP="00BC29FE">
      <w:pPr>
        <w:rPr>
          <w:rFonts w:asciiTheme="minorHAnsi" w:hAnsiTheme="minorHAnsi" w:cstheme="minorHAnsi"/>
          <w:b/>
          <w:sz w:val="20"/>
          <w:szCs w:val="20"/>
        </w:rPr>
      </w:pPr>
      <w:r w:rsidRPr="00071568">
        <w:rPr>
          <w:rFonts w:ascii="Baskerville Old Face" w:hAnsi="Baskerville Old Face"/>
          <w:b/>
          <w:noProof/>
          <w:color w:val="002060"/>
          <w:sz w:val="32"/>
          <w:szCs w:val="32"/>
          <w:lang w:eastAsia="en-GB"/>
        </w:rPr>
        <w:drawing>
          <wp:anchor distT="0" distB="0" distL="114300" distR="114300" simplePos="0" relativeHeight="251658240" behindDoc="0" locked="0" layoutInCell="1" allowOverlap="1">
            <wp:simplePos x="0" y="0"/>
            <wp:positionH relativeFrom="column">
              <wp:posOffset>5516880</wp:posOffset>
            </wp:positionH>
            <wp:positionV relativeFrom="paragraph">
              <wp:posOffset>-957580</wp:posOffset>
            </wp:positionV>
            <wp:extent cx="1309370" cy="12854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 logo hi-re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09370" cy="1285410"/>
                    </a:xfrm>
                    <a:prstGeom prst="rect">
                      <a:avLst/>
                    </a:prstGeom>
                  </pic:spPr>
                </pic:pic>
              </a:graphicData>
            </a:graphic>
          </wp:anchor>
        </w:drawing>
      </w:r>
      <w:r w:rsidR="00372122">
        <w:rPr>
          <w:rFonts w:asciiTheme="minorHAnsi" w:hAnsiTheme="minorHAnsi" w:cstheme="minorHAnsi"/>
          <w:b/>
          <w:sz w:val="20"/>
          <w:szCs w:val="20"/>
        </w:rPr>
        <w:br/>
      </w:r>
      <w:r w:rsidR="00BC29FE" w:rsidRPr="00BC29FE">
        <w:rPr>
          <w:rFonts w:asciiTheme="minorHAnsi" w:hAnsiTheme="minorHAnsi" w:cstheme="minorHAnsi"/>
          <w:b/>
          <w:sz w:val="20"/>
          <w:szCs w:val="20"/>
        </w:rPr>
        <w:t>Scope</w:t>
      </w:r>
    </w:p>
    <w:p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 in the public domain.</w:t>
      </w:r>
    </w:p>
    <w:p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 xml:space="preserve">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rsidR="00BC29FE" w:rsidRPr="00BC29FE" w:rsidRDefault="00BC29FE" w:rsidP="0084472C">
      <w:pPr>
        <w:rPr>
          <w:rFonts w:asciiTheme="minorHAnsi" w:hAnsiTheme="minorHAnsi" w:cstheme="minorHAnsi"/>
          <w:sz w:val="18"/>
          <w:szCs w:val="18"/>
        </w:rPr>
      </w:pPr>
      <w:r w:rsidRPr="00764099">
        <w:rPr>
          <w:rFonts w:asciiTheme="minorHAnsi" w:hAnsiTheme="minorHAnsi" w:cstheme="minorHAnsi"/>
          <w:b/>
          <w:sz w:val="18"/>
          <w:szCs w:val="18"/>
        </w:rPr>
        <w:t>1 - Your Practice</w:t>
      </w:r>
      <w:r w:rsidRPr="00BC29FE">
        <w:rPr>
          <w:rFonts w:asciiTheme="minorHAnsi" w:hAnsiTheme="minorHAnsi" w:cstheme="minorHAnsi"/>
          <w:sz w:val="18"/>
          <w:szCs w:val="18"/>
        </w:rPr>
        <w:t xml:space="preserve"> </w:t>
      </w:r>
      <w:proofErr w:type="spellStart"/>
      <w:r w:rsidR="0084472C">
        <w:rPr>
          <w:rFonts w:asciiTheme="minorHAnsi" w:hAnsiTheme="minorHAnsi" w:cstheme="minorHAnsi"/>
          <w:b/>
          <w:sz w:val="18"/>
          <w:szCs w:val="18"/>
        </w:rPr>
        <w:t>Rohan</w:t>
      </w:r>
      <w:proofErr w:type="spellEnd"/>
      <w:r w:rsidR="0084472C">
        <w:rPr>
          <w:rFonts w:asciiTheme="minorHAnsi" w:hAnsiTheme="minorHAnsi" w:cstheme="minorHAnsi"/>
          <w:b/>
          <w:sz w:val="18"/>
          <w:szCs w:val="18"/>
        </w:rPr>
        <w:t xml:space="preserve"> </w:t>
      </w:r>
      <w:proofErr w:type="spellStart"/>
      <w:r w:rsidR="0084472C">
        <w:rPr>
          <w:rFonts w:asciiTheme="minorHAnsi" w:hAnsiTheme="minorHAnsi" w:cstheme="minorHAnsi"/>
          <w:b/>
          <w:sz w:val="18"/>
          <w:szCs w:val="18"/>
        </w:rPr>
        <w:t>Iswariah</w:t>
      </w:r>
      <w:proofErr w:type="spellEnd"/>
      <w:r w:rsidR="0084472C">
        <w:rPr>
          <w:rFonts w:asciiTheme="minorHAnsi" w:hAnsiTheme="minorHAnsi" w:cstheme="minorHAnsi"/>
          <w:b/>
          <w:sz w:val="18"/>
          <w:szCs w:val="18"/>
        </w:rPr>
        <w:t xml:space="preserve"> D.O. Osteopath</w:t>
      </w:r>
      <w:r w:rsidRPr="00BC29FE">
        <w:rPr>
          <w:rFonts w:asciiTheme="minorHAnsi" w:hAnsiTheme="minorHAnsi" w:cstheme="minorHAnsi"/>
          <w:sz w:val="18"/>
          <w:szCs w:val="18"/>
        </w:rPr>
        <w:t xml:space="preserve">, based at </w:t>
      </w:r>
      <w:r w:rsidR="0084472C">
        <w:rPr>
          <w:rFonts w:asciiTheme="minorHAnsi" w:hAnsiTheme="minorHAnsi" w:cstheme="minorHAnsi"/>
          <w:b/>
          <w:sz w:val="18"/>
          <w:szCs w:val="18"/>
        </w:rPr>
        <w:t xml:space="preserve">1. </w:t>
      </w:r>
      <w:proofErr w:type="gramStart"/>
      <w:r w:rsidR="0084472C" w:rsidRPr="0084472C">
        <w:rPr>
          <w:rFonts w:asciiTheme="minorHAnsi" w:hAnsiTheme="minorHAnsi" w:cstheme="minorHAnsi"/>
          <w:b/>
          <w:color w:val="000000" w:themeColor="text1"/>
          <w:sz w:val="18"/>
          <w:szCs w:val="18"/>
          <w:shd w:val="clear" w:color="auto" w:fill="FFFFFF"/>
        </w:rPr>
        <w:t>Benson Osteopathic Practice, Ivy Cottage, Chapel Lane, Benson, Oxfordshire OX10 6LU</w:t>
      </w:r>
      <w:r w:rsidR="0084472C">
        <w:rPr>
          <w:rFonts w:asciiTheme="minorHAnsi" w:hAnsiTheme="minorHAnsi" w:cstheme="minorHAnsi"/>
          <w:sz w:val="18"/>
          <w:szCs w:val="18"/>
        </w:rPr>
        <w:t xml:space="preserve"> &amp;</w:t>
      </w:r>
      <w:r w:rsidR="003377E8">
        <w:rPr>
          <w:rFonts w:asciiTheme="minorHAnsi" w:hAnsiTheme="minorHAnsi" w:cstheme="minorHAnsi"/>
          <w:sz w:val="18"/>
          <w:szCs w:val="18"/>
        </w:rPr>
        <w:t xml:space="preserve"> </w:t>
      </w:r>
      <w:r w:rsidR="0084472C">
        <w:rPr>
          <w:rFonts w:asciiTheme="minorHAnsi" w:hAnsiTheme="minorHAnsi" w:cstheme="minorHAnsi"/>
          <w:sz w:val="18"/>
          <w:szCs w:val="18"/>
        </w:rPr>
        <w:t>2.</w:t>
      </w:r>
      <w:proofErr w:type="gramEnd"/>
      <w:r w:rsidRPr="0084472C">
        <w:rPr>
          <w:rFonts w:asciiTheme="minorHAnsi" w:hAnsiTheme="minorHAnsi" w:cstheme="minorHAnsi"/>
          <w:sz w:val="18"/>
          <w:szCs w:val="18"/>
        </w:rPr>
        <w:t xml:space="preserve"> </w:t>
      </w:r>
      <w:r w:rsidR="0084472C" w:rsidRPr="0084472C">
        <w:rPr>
          <w:rFonts w:asciiTheme="minorHAnsi" w:hAnsiTheme="minorHAnsi" w:cstheme="minorHAnsi"/>
          <w:b/>
          <w:color w:val="000000" w:themeColor="text1"/>
          <w:sz w:val="18"/>
          <w:szCs w:val="18"/>
          <w:shd w:val="clear" w:color="auto" w:fill="FFFFFF"/>
        </w:rPr>
        <w:t xml:space="preserve">94, </w:t>
      </w:r>
      <w:proofErr w:type="spellStart"/>
      <w:r w:rsidR="0084472C" w:rsidRPr="0084472C">
        <w:rPr>
          <w:rFonts w:asciiTheme="minorHAnsi" w:hAnsiTheme="minorHAnsi" w:cstheme="minorHAnsi"/>
          <w:b/>
          <w:color w:val="000000" w:themeColor="text1"/>
          <w:sz w:val="18"/>
          <w:szCs w:val="18"/>
          <w:shd w:val="clear" w:color="auto" w:fill="FFFFFF"/>
        </w:rPr>
        <w:t>Ock</w:t>
      </w:r>
      <w:proofErr w:type="spellEnd"/>
      <w:r w:rsidR="0084472C" w:rsidRPr="0084472C">
        <w:rPr>
          <w:rFonts w:asciiTheme="minorHAnsi" w:hAnsiTheme="minorHAnsi" w:cstheme="minorHAnsi"/>
          <w:b/>
          <w:color w:val="000000" w:themeColor="text1"/>
          <w:sz w:val="18"/>
          <w:szCs w:val="18"/>
          <w:shd w:val="clear" w:color="auto" w:fill="FFFFFF"/>
        </w:rPr>
        <w:t xml:space="preserve"> Street, Abingdon, Oxfordshire, OX14 5DH</w:t>
      </w:r>
      <w:r w:rsidR="003377E8">
        <w:rPr>
          <w:rFonts w:asciiTheme="minorHAnsi" w:hAnsiTheme="minorHAnsi" w:cstheme="minorHAnsi"/>
          <w:sz w:val="18"/>
          <w:szCs w:val="18"/>
        </w:rPr>
        <w:t xml:space="preserve"> </w:t>
      </w:r>
      <w:r w:rsidRPr="00BC29FE">
        <w:rPr>
          <w:rFonts w:asciiTheme="minorHAnsi" w:hAnsiTheme="minorHAnsi" w:cstheme="minorHAnsi"/>
          <w:sz w:val="18"/>
          <w:szCs w:val="18"/>
        </w:rPr>
        <w:t>which hereafter for the purposes of this Privacy Notice will be referred to as the Osteopaths, is pleased to provide the following information:</w:t>
      </w:r>
    </w:p>
    <w:p w:rsidR="00BC29FE" w:rsidRPr="00D36E7B"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2 - Who we are</w:t>
      </w:r>
      <w:r w:rsidR="00D36E7B">
        <w:rPr>
          <w:rFonts w:asciiTheme="minorHAnsi" w:hAnsiTheme="minorHAnsi" w:cstheme="minorHAnsi"/>
          <w:b/>
          <w:sz w:val="18"/>
          <w:szCs w:val="18"/>
        </w:rPr>
        <w:br/>
      </w:r>
      <w:r w:rsidRPr="00BC29FE">
        <w:rPr>
          <w:rFonts w:asciiTheme="minorHAnsi" w:hAnsiTheme="minorHAnsi" w:cstheme="minorHAnsi"/>
          <w:sz w:val="18"/>
          <w:szCs w:val="18"/>
        </w:rPr>
        <w:t xml:space="preserve">The Osteopaths diagnose and treat </w:t>
      </w:r>
      <w:r w:rsidR="00A329B1">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carried out in accordance with the Institute of Osteopathy</w:t>
      </w:r>
      <w:r w:rsidR="00764099">
        <w:rPr>
          <w:rFonts w:asciiTheme="minorHAnsi" w:hAnsiTheme="minorHAnsi" w:cstheme="minorHAnsi"/>
          <w:sz w:val="18"/>
          <w:szCs w:val="18"/>
        </w:rPr>
        <w:t>’s</w:t>
      </w:r>
      <w:r w:rsidRPr="00BC29FE">
        <w:rPr>
          <w:rFonts w:asciiTheme="minorHAnsi" w:hAnsiTheme="minorHAnsi" w:cstheme="minorHAnsi"/>
          <w:sz w:val="18"/>
          <w:szCs w:val="18"/>
        </w:rPr>
        <w:t xml:space="preserve"> patient charter </w:t>
      </w:r>
      <w:hyperlink r:id="rId8" w:history="1">
        <w:r w:rsidRPr="00BC29FE">
          <w:rPr>
            <w:rStyle w:val="Hyperlink"/>
            <w:rFonts w:asciiTheme="minorHAnsi" w:hAnsiTheme="minorHAnsi" w:cstheme="minorHAnsi"/>
            <w:sz w:val="18"/>
            <w:szCs w:val="18"/>
          </w:rPr>
          <w:t>http://www.iosteopathy.org/osteopathy/the-patient-charter/</w:t>
        </w:r>
      </w:hyperlink>
      <w:r w:rsidRPr="00BC29FE">
        <w:rPr>
          <w:rFonts w:asciiTheme="minorHAnsi" w:hAnsiTheme="minorHAnsi" w:cstheme="minorHAnsi"/>
          <w:sz w:val="18"/>
          <w:szCs w:val="18"/>
        </w:rPr>
        <w:t xml:space="preserve">. </w:t>
      </w:r>
      <w:r w:rsidRPr="00BC29FE">
        <w:rPr>
          <w:rFonts w:asciiTheme="minorHAnsi" w:hAnsiTheme="minorHAnsi" w:cstheme="minorHAnsi"/>
          <w:b/>
          <w:sz w:val="18"/>
          <w:szCs w:val="18"/>
        </w:rPr>
        <w:t>The practice may also provide other treatments, about which our staff w</w:t>
      </w:r>
      <w:r w:rsidR="00764099">
        <w:rPr>
          <w:rFonts w:asciiTheme="minorHAnsi" w:hAnsiTheme="minorHAnsi" w:cstheme="minorHAnsi"/>
          <w:b/>
          <w:sz w:val="18"/>
          <w:szCs w:val="18"/>
        </w:rPr>
        <w:t>ill</w:t>
      </w:r>
      <w:r w:rsidRPr="00BC29FE">
        <w:rPr>
          <w:rFonts w:asciiTheme="minorHAnsi" w:hAnsiTheme="minorHAnsi" w:cstheme="minorHAnsi"/>
          <w:b/>
          <w:sz w:val="18"/>
          <w:szCs w:val="18"/>
        </w:rPr>
        <w:t xml:space="preserve"> be pleased to provide more details</w:t>
      </w:r>
      <w:r w:rsidRPr="00BC29FE">
        <w:rPr>
          <w:rFonts w:asciiTheme="minorHAnsi" w:hAnsiTheme="minorHAnsi" w:cstheme="minorHAnsi"/>
          <w:sz w:val="18"/>
          <w:szCs w:val="18"/>
        </w:rPr>
        <w:t>.</w:t>
      </w:r>
    </w:p>
    <w:p w:rsidR="00BC29FE" w:rsidRPr="007262E4"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3 - Personal Data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 </w:t>
      </w:r>
      <w:proofErr w:type="gramStart"/>
      <w:r w:rsidRPr="00BC29FE">
        <w:rPr>
          <w:rFonts w:asciiTheme="minorHAnsi" w:hAnsiTheme="minorHAnsi" w:cstheme="minorHAnsi"/>
          <w:sz w:val="18"/>
          <w:szCs w:val="18"/>
        </w:rPr>
        <w:t>For</w:t>
      </w:r>
      <w:proofErr w:type="gramEnd"/>
      <w:r w:rsidRPr="00BC29FE">
        <w:rPr>
          <w:rFonts w:asciiTheme="minorHAnsi" w:hAnsiTheme="minorHAnsi" w:cstheme="minorHAnsi"/>
          <w:sz w:val="18"/>
          <w:szCs w:val="18"/>
        </w:rPr>
        <w:t xml:space="preserve"> the purposes of providing treatment</w:t>
      </w:r>
      <w:r w:rsidR="00D36E7B">
        <w:rPr>
          <w:rFonts w:asciiTheme="minorHAnsi" w:hAnsiTheme="minorHAnsi" w:cstheme="minorHAnsi"/>
          <w:sz w:val="18"/>
          <w:szCs w:val="18"/>
        </w:rPr>
        <w:t>,</w:t>
      </w:r>
      <w:r w:rsidRPr="00BC29FE">
        <w:rPr>
          <w:rFonts w:asciiTheme="minorHAnsi" w:hAnsiTheme="minorHAnsi" w:cstheme="minorHAnsi"/>
          <w:sz w:val="18"/>
          <w:szCs w:val="18"/>
        </w:rPr>
        <w:t xml:space="preserve"> Osteopaths may require detailed medical information. We will only collect what is relevant and necessary for your treatment. When you visit our practice, we will make notes which may include details concerning your medication, treatment and other issues affecting your </w:t>
      </w:r>
      <w:r w:rsidR="00A329B1">
        <w:rPr>
          <w:rFonts w:asciiTheme="minorHAnsi" w:hAnsiTheme="minorHAnsi" w:cstheme="minorHAnsi"/>
          <w:sz w:val="18"/>
          <w:szCs w:val="18"/>
        </w:rPr>
        <w:t>health</w:t>
      </w:r>
      <w:r w:rsidRPr="00BC29FE">
        <w:rPr>
          <w:rFonts w:asciiTheme="minorHAnsi" w:hAnsiTheme="minorHAnsi" w:cstheme="minorHAnsi"/>
          <w:sz w:val="18"/>
          <w:szCs w:val="18"/>
        </w:rPr>
        <w:t>. This data is always held securely, is not shared with anyone not involved in your treatment, although for data storage purposes it may be handled by pre-vetted staff who have all signed an integrity and confidentiality agreement. To be able to process your personal data it is a condition of any treatment that you give your explicit consent to allow Osteopaths to document and process your personal medical data. Contact details provided by you such as telephone numbers, email addresses, postal addresses may be used to remind you of future appointments</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00BD570B" w:rsidRPr="00BD570B">
        <w:rPr>
          <w:rFonts w:asciiTheme="minorHAnsi" w:hAnsiTheme="minorHAnsi" w:cstheme="minorHAnsi"/>
          <w:sz w:val="18"/>
          <w:szCs w:val="18"/>
        </w:rPr>
        <w:t xml:space="preserve">As part of our obligations as primary healthcare practitioners there may be circumstances related to your treatment, on-going care or medical diagnosis that will require the sharing of your medical records with other healthcare practitioners </w:t>
      </w:r>
      <w:proofErr w:type="spellStart"/>
      <w:r w:rsidR="00BD570B" w:rsidRPr="00BD570B">
        <w:rPr>
          <w:rFonts w:asciiTheme="minorHAnsi" w:hAnsiTheme="minorHAnsi" w:cstheme="minorHAnsi"/>
          <w:sz w:val="18"/>
          <w:szCs w:val="18"/>
        </w:rPr>
        <w:t>e.g</w:t>
      </w:r>
      <w:proofErr w:type="spellEnd"/>
      <w:r w:rsidR="00BD570B" w:rsidRPr="00BD570B">
        <w:rPr>
          <w:rFonts w:asciiTheme="minorHAnsi" w:hAnsiTheme="minorHAnsi" w:cstheme="minorHAnsi"/>
          <w:sz w:val="18"/>
          <w:szCs w:val="18"/>
        </w:rPr>
        <w:t xml:space="preserve"> GP</w:t>
      </w:r>
      <w:r w:rsidR="00743F55">
        <w:rPr>
          <w:rFonts w:asciiTheme="minorHAnsi" w:hAnsiTheme="minorHAnsi" w:cstheme="minorHAnsi"/>
          <w:sz w:val="18"/>
          <w:szCs w:val="18"/>
        </w:rPr>
        <w:t>s</w:t>
      </w:r>
      <w:bookmarkStart w:id="0" w:name="_GoBack"/>
      <w:bookmarkEnd w:id="0"/>
      <w:r w:rsidR="00BD570B" w:rsidRPr="00BD570B">
        <w:rPr>
          <w:rFonts w:asciiTheme="minorHAnsi" w:hAnsiTheme="minorHAnsi" w:cstheme="minorHAnsi"/>
          <w:sz w:val="18"/>
          <w:szCs w:val="18"/>
        </w:rPr>
        <w:t>, consultants, surgeons and/or medical insurance companies. Where this is required we will always inform you first unless we are under a legal obligation to comply</w:t>
      </w:r>
      <w:r w:rsidR="007262E4">
        <w:rPr>
          <w:rFonts w:asciiTheme="minorHAnsi" w:hAnsiTheme="minorHAnsi" w:cstheme="minorHAnsi"/>
          <w:sz w:val="18"/>
          <w:szCs w:val="18"/>
        </w:rPr>
        <w:t>.</w:t>
      </w:r>
      <w:r w:rsidR="00372122">
        <w:rPr>
          <w:rFonts w:asciiTheme="minorHAnsi" w:hAnsiTheme="minorHAnsi" w:cstheme="minorHAnsi"/>
          <w:b/>
          <w:sz w:val="18"/>
          <w:szCs w:val="18"/>
        </w:rPr>
        <w:br/>
      </w:r>
      <w:r w:rsidRPr="00BC29FE">
        <w:rPr>
          <w:rFonts w:asciiTheme="minorHAnsi" w:hAnsiTheme="minorHAnsi" w:cstheme="minorHAnsi"/>
          <w:sz w:val="18"/>
          <w:szCs w:val="18"/>
        </w:rPr>
        <w:t>b) For marketing purposes, the Osteopaths may also use the contact details provided by you to respond to your enquiries</w:t>
      </w:r>
      <w:r w:rsidR="00A329B1">
        <w:rPr>
          <w:rFonts w:asciiTheme="minorHAnsi" w:hAnsiTheme="minorHAnsi" w:cstheme="minorHAnsi"/>
          <w:sz w:val="18"/>
          <w:szCs w:val="18"/>
        </w:rPr>
        <w:t>,</w:t>
      </w:r>
      <w:r w:rsidRPr="00BC29FE">
        <w:rPr>
          <w:rFonts w:asciiTheme="minorHAnsi" w:hAnsiTheme="minorHAnsi" w:cstheme="minorHAnsi"/>
          <w:sz w:val="18"/>
          <w:szCs w:val="18"/>
        </w:rPr>
        <w:t xml:space="preserve"> including making </w:t>
      </w:r>
      <w:proofErr w:type="gramStart"/>
      <w:r w:rsidRPr="00BC29FE">
        <w:rPr>
          <w:rFonts w:asciiTheme="minorHAnsi" w:hAnsiTheme="minorHAnsi" w:cstheme="minorHAnsi"/>
          <w:sz w:val="18"/>
          <w:szCs w:val="18"/>
        </w:rPr>
        <w:t>telephone</w:t>
      </w:r>
      <w:proofErr w:type="gramEnd"/>
      <w:r w:rsidRPr="00BC29FE">
        <w:rPr>
          <w:rFonts w:asciiTheme="minorHAnsi" w:hAnsiTheme="minorHAnsi" w:cstheme="minorHAnsi"/>
          <w:sz w:val="18"/>
          <w:szCs w:val="18"/>
        </w:rPr>
        <w:t xml:space="preserve"> contact</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you which the practice believes may be of interest to you.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c) In making initial contact with the practice you consent to Osteopaths maintaining a marketing dialogue with you until you either opt out (which you can do at any time) or we decide to desist in promoting our services. </w:t>
      </w:r>
      <w:bookmarkStart w:id="1" w:name="_Hlk509902596"/>
      <w:r w:rsidRPr="00BC29FE">
        <w:rPr>
          <w:rFonts w:asciiTheme="minorHAnsi" w:hAnsiTheme="minorHAnsi" w:cstheme="minorHAnsi"/>
          <w:sz w:val="18"/>
          <w:szCs w:val="18"/>
        </w:rPr>
        <w:t>Osteopaths</w:t>
      </w:r>
      <w:bookmarkEnd w:id="1"/>
      <w:r w:rsidRPr="00BC29FE">
        <w:rPr>
          <w:rFonts w:asciiTheme="minorHAnsi" w:hAnsiTheme="minorHAnsi" w:cstheme="minorHAnsi"/>
          <w:sz w:val="18"/>
          <w:szCs w:val="18"/>
        </w:rPr>
        <w:t xml:space="preserve"> may occasionally also act on behalf of its patients in the capacity of data processor, when we may promote other practitioners based at our premises, who may not be employed by us. Osteopaths do not broker your data and you can ask to be removed from our marketing database by emailing or phoning the practice using the contact details provided at the end of this Privacy Notice.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d) Some basic personal data may be collected about you from the marketing forms and surveys you complete, from records of our correspondence and phone calls and details of your visits to our website, including but not limited to, personally identifying information like Internet Protocol (IP) addresses.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e) Osteopaths’ website uses cookies, which is a string of information that a website stores on a visitor’s computer, and that the visitor’s browser provides to the website each time the visitor returns. </w:t>
      </w:r>
      <w:proofErr w:type="gramStart"/>
      <w:r w:rsidR="0038647D">
        <w:rPr>
          <w:rFonts w:asciiTheme="minorHAnsi" w:hAnsiTheme="minorHAnsi" w:cstheme="minorHAnsi"/>
          <w:sz w:val="18"/>
          <w:szCs w:val="18"/>
        </w:rPr>
        <w:t>Localosteopath.com :</w:t>
      </w:r>
      <w:proofErr w:type="gramEnd"/>
      <w:r w:rsidR="0038647D">
        <w:rPr>
          <w:rFonts w:asciiTheme="minorHAnsi" w:hAnsiTheme="minorHAnsi" w:cstheme="minorHAnsi"/>
          <w:sz w:val="18"/>
          <w:szCs w:val="18"/>
        </w:rPr>
        <w:t xml:space="preserve"> Bensonosteopathy.com : Abingdonosteopath.com</w:t>
      </w:r>
      <w:r w:rsidRPr="00BC29FE">
        <w:rPr>
          <w:rFonts w:asciiTheme="minorHAnsi" w:hAnsiTheme="minorHAnsi" w:cstheme="minorHAnsi"/>
          <w:sz w:val="18"/>
          <w:szCs w:val="18"/>
        </w:rPr>
        <w:t xml:space="preserve"> uses cookies to help Osteopaths to identify and track visitors and their website access preferences. Osteopaths’ website visitors who do not wish to have cookies placed on their computers should set their browsers to refuse cookies before using Osteopaths’ website.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f) Osteopaths will only collect the information needed so that </w:t>
      </w:r>
      <w:r w:rsidR="00D36E7B">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sidR="00D36E7B">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4 - Legal basis for processing any personal data</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To</w:t>
      </w:r>
      <w:proofErr w:type="gramEnd"/>
      <w:r w:rsidRPr="00BC29FE">
        <w:rPr>
          <w:rFonts w:asciiTheme="minorHAnsi" w:hAnsiTheme="minorHAnsi" w:cstheme="minorHAnsi"/>
          <w:sz w:val="18"/>
          <w:szCs w:val="18"/>
        </w:rPr>
        <w:t xml:space="preserve"> meet our contractual obligations obtained from explicit Patient Consent and legitimate interest to respond to enquiries concerning the services provided.</w:t>
      </w:r>
    </w:p>
    <w:p w:rsid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5 - Legitimate interests pursued by Osteopaths</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To</w:t>
      </w:r>
      <w:proofErr w:type="gramEnd"/>
      <w:r w:rsidRPr="00BC29FE">
        <w:rPr>
          <w:rFonts w:asciiTheme="minorHAnsi" w:hAnsiTheme="minorHAnsi" w:cstheme="minorHAnsi"/>
          <w:sz w:val="18"/>
          <w:szCs w:val="18"/>
        </w:rPr>
        <w:t xml:space="preserve"> promote treatments for patients with all types of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sidR="008C1355">
        <w:rPr>
          <w:rFonts w:asciiTheme="minorHAnsi" w:hAnsiTheme="minorHAnsi" w:cstheme="minorHAnsi"/>
          <w:sz w:val="18"/>
          <w:szCs w:val="18"/>
        </w:rPr>
        <w:t xml:space="preserve"> indicated for osteopathic care</w:t>
      </w:r>
      <w:r w:rsidRPr="00BC29FE">
        <w:rPr>
          <w:rFonts w:asciiTheme="minorHAnsi" w:hAnsiTheme="minorHAnsi" w:cstheme="minorHAnsi"/>
          <w:sz w:val="18"/>
          <w:szCs w:val="18"/>
        </w:rPr>
        <w:t xml:space="preserve">. </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6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Consent</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Through</w:t>
      </w:r>
      <w:proofErr w:type="gramEnd"/>
      <w:r w:rsidRPr="00BC29FE">
        <w:rPr>
          <w:rFonts w:asciiTheme="minorHAnsi" w:hAnsiTheme="minorHAnsi" w:cstheme="minorHAnsi"/>
          <w:sz w:val="18"/>
          <w:szCs w:val="18"/>
        </w:rPr>
        <w:t xml:space="preserve"> agreeing to this privacy notice you are consenting to Osteopaths processing your personal data for the purposes outlined. You can withdraw consent at any time by using the postal, email address or telephone number provided at the end of this Privacy Notice.</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7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Disclosure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keep your personal information safe and secure, only staff engaged in providing your treatment will have access to your patient records, although our administration team will have access to your contact details so that they can make appointments and manage your account. Osteopaths will not disclose your Personal Information unless compelled </w:t>
      </w:r>
      <w:r w:rsidR="00D36E7B">
        <w:rPr>
          <w:rFonts w:asciiTheme="minorHAnsi" w:hAnsiTheme="minorHAnsi" w:cstheme="minorHAnsi"/>
          <w:sz w:val="18"/>
          <w:szCs w:val="18"/>
        </w:rPr>
        <w:t xml:space="preserve">to, </w:t>
      </w:r>
      <w:r w:rsidRPr="00BC29FE">
        <w:rPr>
          <w:rFonts w:asciiTheme="minorHAnsi" w:hAnsiTheme="minorHAnsi" w:cstheme="minorHAnsi"/>
          <w:sz w:val="18"/>
          <w:szCs w:val="18"/>
        </w:rPr>
        <w:t xml:space="preserve">in order to meet legal obligations, regulations or </w:t>
      </w:r>
      <w:r w:rsidRPr="00BC29FE">
        <w:rPr>
          <w:rFonts w:asciiTheme="minorHAnsi" w:hAnsiTheme="minorHAnsi" w:cstheme="minorHAnsi"/>
          <w:sz w:val="18"/>
          <w:szCs w:val="18"/>
        </w:rPr>
        <w:lastRenderedPageBreak/>
        <w:t>valid governmental requests.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p>
    <w:p w:rsidR="00BC29FE" w:rsidRPr="00372122" w:rsidRDefault="00BC29FE" w:rsidP="00BC29FE">
      <w:pPr>
        <w:rPr>
          <w:rFonts w:asciiTheme="minorHAnsi" w:hAnsiTheme="minorHAnsi" w:cstheme="minorHAnsi"/>
          <w:b/>
          <w:sz w:val="18"/>
          <w:szCs w:val="18"/>
        </w:rPr>
      </w:pPr>
      <w:bookmarkStart w:id="2" w:name="_Hlk510101573"/>
      <w:r w:rsidRPr="00BC29FE">
        <w:rPr>
          <w:rFonts w:asciiTheme="minorHAnsi" w:hAnsiTheme="minorHAnsi" w:cstheme="minorHAnsi"/>
          <w:b/>
          <w:sz w:val="18"/>
          <w:szCs w:val="18"/>
        </w:rPr>
        <w:t>8 - Retention Policy</w:t>
      </w:r>
      <w:bookmarkEnd w:id="2"/>
      <w:r w:rsidR="00372122">
        <w:rPr>
          <w:rFonts w:asciiTheme="minorHAnsi" w:hAnsiTheme="minorHAnsi" w:cstheme="minorHAnsi"/>
          <w:b/>
          <w:sz w:val="18"/>
          <w:szCs w:val="18"/>
        </w:rPr>
        <w:br/>
      </w:r>
      <w:r w:rsidRPr="00BC29FE">
        <w:rPr>
          <w:rFonts w:asciiTheme="minorHAnsi" w:hAnsiTheme="minorHAnsi" w:cstheme="minorHAnsi"/>
          <w:sz w:val="18"/>
          <w:szCs w:val="18"/>
        </w:rPr>
        <w:t>Osteopaths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rsidR="00BC29FE" w:rsidRPr="006C0B97" w:rsidRDefault="00BC29FE" w:rsidP="00BC29FE">
      <w:pPr>
        <w:rPr>
          <w:rFonts w:asciiTheme="minorHAnsi" w:hAnsiTheme="minorHAnsi" w:cstheme="minorHAnsi"/>
          <w:sz w:val="18"/>
          <w:szCs w:val="18"/>
        </w:rPr>
      </w:pPr>
      <w:bookmarkStart w:id="3" w:name="_Hlk509903744"/>
      <w:r w:rsidRPr="00BC29FE">
        <w:rPr>
          <w:rFonts w:asciiTheme="minorHAnsi" w:hAnsiTheme="minorHAnsi" w:cstheme="minorHAnsi"/>
          <w:b/>
          <w:sz w:val="18"/>
          <w:szCs w:val="18"/>
        </w:rPr>
        <w:t>9 - Data storage</w:t>
      </w:r>
      <w:bookmarkEnd w:id="3"/>
      <w:r w:rsidR="00372122">
        <w:rPr>
          <w:rFonts w:asciiTheme="minorHAnsi" w:hAnsiTheme="minorHAnsi" w:cstheme="minorHAnsi"/>
          <w:b/>
          <w:sz w:val="18"/>
          <w:szCs w:val="18"/>
        </w:rPr>
        <w:br/>
      </w:r>
      <w:r w:rsidR="006C0B97" w:rsidRPr="006C0B97">
        <w:rPr>
          <w:rFonts w:asciiTheme="minorHAnsi" w:hAnsiTheme="minorHAnsi" w:cstheme="minorHAnsi"/>
          <w:sz w:val="18"/>
          <w:szCs w:val="18"/>
        </w:rPr>
        <w:t xml:space="preserve">Personal data stored inside the EEA is subject to GDPR terms and conditions. Any cloud services used outside the EEA needs to be within an EU approved Country or in the case of the US that they have signed the EU/US privacy shield </w:t>
      </w:r>
      <w:proofErr w:type="spellStart"/>
      <w:r w:rsidR="006C0B97" w:rsidRPr="006C0B97">
        <w:rPr>
          <w:rFonts w:asciiTheme="minorHAnsi" w:hAnsiTheme="minorHAnsi" w:cstheme="minorHAnsi"/>
          <w:sz w:val="18"/>
          <w:szCs w:val="18"/>
        </w:rPr>
        <w:t>e.g</w:t>
      </w:r>
      <w:proofErr w:type="spellEnd"/>
      <w:r w:rsidR="006C0B97" w:rsidRPr="006C0B97">
        <w:rPr>
          <w:rFonts w:asciiTheme="minorHAnsi" w:hAnsiTheme="minorHAnsi" w:cstheme="minorHAnsi"/>
          <w:sz w:val="18"/>
          <w:szCs w:val="18"/>
        </w:rPr>
        <w:t xml:space="preserve">; Microsoft, Google </w:t>
      </w:r>
      <w:proofErr w:type="gramStart"/>
      <w:r w:rsidR="006C0B97" w:rsidRPr="006C0B97">
        <w:rPr>
          <w:rFonts w:asciiTheme="minorHAnsi" w:hAnsiTheme="minorHAnsi" w:cstheme="minorHAnsi"/>
          <w:sz w:val="18"/>
          <w:szCs w:val="18"/>
        </w:rPr>
        <w:t xml:space="preserve">and  </w:t>
      </w:r>
      <w:proofErr w:type="spellStart"/>
      <w:r w:rsidR="006C0B97" w:rsidRPr="006C0B97">
        <w:rPr>
          <w:rFonts w:asciiTheme="minorHAnsi" w:hAnsiTheme="minorHAnsi" w:cstheme="minorHAnsi"/>
          <w:sz w:val="18"/>
          <w:szCs w:val="18"/>
        </w:rPr>
        <w:t>iCloud</w:t>
      </w:r>
      <w:proofErr w:type="spellEnd"/>
      <w:proofErr w:type="gramEnd"/>
      <w:r w:rsidR="006C0B97">
        <w:rPr>
          <w:rFonts w:asciiTheme="minorHAnsi" w:hAnsiTheme="minorHAnsi" w:cstheme="minorHAnsi"/>
          <w:sz w:val="18"/>
          <w:szCs w:val="18"/>
        </w:rPr>
        <w:t>.</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10 - Your rights as a data subject</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At</w:t>
      </w:r>
      <w:proofErr w:type="gramEnd"/>
      <w:r w:rsidRPr="00BC29FE">
        <w:rPr>
          <w:rFonts w:asciiTheme="minorHAnsi" w:hAnsiTheme="minorHAnsi" w:cstheme="minorHAnsi"/>
          <w:sz w:val="18"/>
          <w:szCs w:val="18"/>
        </w:rPr>
        <w:t xml:space="preserve"> any point whilst Osteopaths </w:t>
      </w:r>
      <w:r w:rsidR="00D36E7B">
        <w:rPr>
          <w:rFonts w:asciiTheme="minorHAnsi" w:hAnsiTheme="minorHAnsi" w:cstheme="minorHAnsi"/>
          <w:sz w:val="18"/>
          <w:szCs w:val="18"/>
        </w:rPr>
        <w:t>are</w:t>
      </w:r>
      <w:r w:rsidRPr="00BC29FE">
        <w:rPr>
          <w:rFonts w:asciiTheme="minorHAnsi" w:hAnsiTheme="minorHAnsi" w:cstheme="minorHAnsi"/>
          <w:sz w:val="18"/>
          <w:szCs w:val="18"/>
        </w:rPr>
        <w:t xml:space="preserve"> in possession of, or processing your personal data, all data subjects have the following rights:</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rsidR="00BC29FE" w:rsidRPr="003377E8" w:rsidRDefault="00D36E7B" w:rsidP="00BC29FE">
      <w:pPr>
        <w:rPr>
          <w:rFonts w:asciiTheme="minorHAnsi" w:hAnsiTheme="minorHAnsi" w:cstheme="minorHAnsi"/>
          <w:sz w:val="18"/>
          <w:szCs w:val="18"/>
        </w:rPr>
      </w:pPr>
      <w:r>
        <w:rPr>
          <w:rFonts w:asciiTheme="minorHAnsi" w:hAnsiTheme="minorHAnsi" w:cstheme="minorHAnsi"/>
          <w:sz w:val="18"/>
          <w:szCs w:val="18"/>
        </w:rPr>
        <w:br/>
      </w:r>
      <w:r w:rsidR="00BC29FE" w:rsidRPr="003377E8">
        <w:rPr>
          <w:rFonts w:asciiTheme="minorHAnsi" w:hAnsiTheme="minorHAnsi" w:cstheme="minorHAnsi"/>
          <w:sz w:val="18"/>
          <w:szCs w:val="18"/>
        </w:rPr>
        <w:t>In the event that Osteopaths refuses your request under rights of access, we will provide you with a reason as to why, which you have the right to legally challenge.</w:t>
      </w:r>
      <w:r w:rsidR="00372122" w:rsidRPr="003377E8">
        <w:rPr>
          <w:rFonts w:asciiTheme="minorHAnsi" w:hAnsiTheme="minorHAnsi" w:cstheme="minorHAnsi"/>
          <w:sz w:val="18"/>
          <w:szCs w:val="18"/>
        </w:rPr>
        <w:t xml:space="preserve"> </w:t>
      </w:r>
      <w:r w:rsidR="00BC29FE" w:rsidRPr="003377E8">
        <w:rPr>
          <w:rFonts w:asciiTheme="minorHAnsi" w:hAnsiTheme="minorHAnsi" w:cstheme="minorHAnsi"/>
          <w:sz w:val="18"/>
          <w:szCs w:val="18"/>
        </w:rPr>
        <w:t>At your request Osteopaths can confirm what information it holds about you and how it is processed.</w:t>
      </w:r>
    </w:p>
    <w:p w:rsidR="00BC29FE" w:rsidRPr="00BC29FE"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11 - You can request the following information:</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person or organisation (Osteopaths) that has determined how and why to process your data.</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protection officer, where applicable.</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 the legal basis for processing.</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If the processing is based on the legitimate interests of Osteopaths and information about these interests.</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categories of personal data collected, stored and processed.</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Recipient(s) or categories of recipients that the data is/will </w:t>
      </w:r>
      <w:proofErr w:type="gramStart"/>
      <w:r w:rsidRPr="00BC29FE">
        <w:rPr>
          <w:rFonts w:asciiTheme="minorHAnsi" w:hAnsiTheme="minorHAnsi" w:cstheme="minorHAnsi"/>
          <w:sz w:val="18"/>
          <w:szCs w:val="18"/>
        </w:rPr>
        <w:t>be</w:t>
      </w:r>
      <w:proofErr w:type="gramEnd"/>
      <w:r w:rsidRPr="00BC29FE">
        <w:rPr>
          <w:rFonts w:asciiTheme="minorHAnsi" w:hAnsiTheme="minorHAnsi" w:cstheme="minorHAnsi"/>
          <w:sz w:val="18"/>
          <w:szCs w:val="18"/>
        </w:rPr>
        <w:t xml:space="preserve"> disclosed to.</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long the data will be stored.</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erasure, restrict or object to such processing.</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Information about your right to withdraw consent at any time.</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to lodge a complaint with the supervisory authority (ICO).</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wasn’t collected directly from you.</w:t>
      </w:r>
    </w:p>
    <w:p w:rsidR="00BC29FE" w:rsidRPr="00372122"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sidR="00372122">
        <w:rPr>
          <w:rFonts w:asciiTheme="minorHAnsi" w:hAnsiTheme="minorHAnsi" w:cstheme="minorHAnsi"/>
          <w:sz w:val="18"/>
          <w:szCs w:val="18"/>
        </w:rPr>
        <w:br/>
      </w:r>
    </w:p>
    <w:p w:rsidR="00BC29FE" w:rsidRPr="00372122" w:rsidRDefault="00BC29FE" w:rsidP="00BC29FE">
      <w:pPr>
        <w:rPr>
          <w:rFonts w:asciiTheme="minorHAnsi" w:hAnsiTheme="minorHAnsi" w:cstheme="minorHAnsi"/>
          <w:b/>
          <w:sz w:val="18"/>
          <w:szCs w:val="18"/>
        </w:rPr>
      </w:pPr>
      <w:bookmarkStart w:id="4" w:name="_Hlk509916042"/>
      <w:r w:rsidRPr="00BC29FE">
        <w:rPr>
          <w:rFonts w:asciiTheme="minorHAnsi" w:hAnsiTheme="minorHAnsi" w:cstheme="minorHAnsi"/>
          <w:b/>
          <w:sz w:val="18"/>
          <w:szCs w:val="18"/>
        </w:rPr>
        <w:t>12</w:t>
      </w:r>
      <w:bookmarkEnd w:id="4"/>
      <w:r w:rsidRPr="00BC29FE">
        <w:rPr>
          <w:rFonts w:asciiTheme="minorHAnsi" w:hAnsiTheme="minorHAnsi" w:cstheme="minorHAnsi"/>
          <w:b/>
          <w:sz w:val="18"/>
          <w:szCs w:val="18"/>
        </w:rPr>
        <w:t xml:space="preserve"> - To access what personal data is held, identification will be required</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accept the following forms of </w:t>
      </w:r>
      <w:r w:rsidR="00372122">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document is required. If Osteopaths is dissatisfied with the quality, further information may be sought before personal data can be released.</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All requests should be made to </w:t>
      </w:r>
      <w:r w:rsidR="006C0B97">
        <w:rPr>
          <w:rFonts w:asciiTheme="minorHAnsi" w:hAnsiTheme="minorHAnsi" w:cstheme="minorHAnsi"/>
          <w:sz w:val="18"/>
          <w:szCs w:val="18"/>
        </w:rPr>
        <w:t>rohaniswariah@hotmail.com</w:t>
      </w:r>
      <w:r w:rsidRPr="00BC29FE">
        <w:rPr>
          <w:rStyle w:val="Hyperlink"/>
          <w:rFonts w:asciiTheme="minorHAnsi" w:hAnsiTheme="minorHAnsi" w:cstheme="minorHAnsi"/>
          <w:sz w:val="18"/>
          <w:szCs w:val="18"/>
        </w:rPr>
        <w:t xml:space="preserve"> </w:t>
      </w:r>
      <w:r w:rsidRPr="00BC29FE">
        <w:rPr>
          <w:rFonts w:asciiTheme="minorHAnsi" w:hAnsiTheme="minorHAnsi" w:cstheme="minorHAnsi"/>
          <w:sz w:val="18"/>
          <w:szCs w:val="18"/>
        </w:rPr>
        <w:t xml:space="preserve">or by phoning +44 (0) </w:t>
      </w:r>
      <w:r w:rsidR="006C0B97">
        <w:rPr>
          <w:rFonts w:asciiTheme="minorHAnsi" w:hAnsiTheme="minorHAnsi" w:cstheme="minorHAnsi"/>
          <w:sz w:val="18"/>
          <w:szCs w:val="18"/>
        </w:rPr>
        <w:t>1491-838866</w:t>
      </w:r>
      <w:r w:rsidRPr="00BC29FE">
        <w:rPr>
          <w:rFonts w:asciiTheme="minorHAnsi" w:hAnsiTheme="minorHAnsi" w:cstheme="minorHAnsi"/>
          <w:sz w:val="18"/>
          <w:szCs w:val="18"/>
        </w:rPr>
        <w:t xml:space="preserve"> or writ</w:t>
      </w:r>
      <w:r w:rsidR="006C0B97">
        <w:rPr>
          <w:rFonts w:asciiTheme="minorHAnsi" w:hAnsiTheme="minorHAnsi" w:cstheme="minorHAnsi"/>
          <w:sz w:val="18"/>
          <w:szCs w:val="18"/>
        </w:rPr>
        <w:t>ing to us at the address shown</w:t>
      </w:r>
      <w:r w:rsidRPr="00BC29FE">
        <w:rPr>
          <w:rFonts w:asciiTheme="minorHAnsi" w:hAnsiTheme="minorHAnsi" w:cstheme="minorHAnsi"/>
          <w:sz w:val="18"/>
          <w:szCs w:val="18"/>
        </w:rPr>
        <w:t xml:space="preserve"> below.</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13 Complaints</w:t>
      </w:r>
      <w:r w:rsidR="00372122">
        <w:rPr>
          <w:rFonts w:asciiTheme="minorHAnsi" w:hAnsiTheme="minorHAnsi" w:cstheme="minorHAnsi"/>
          <w:b/>
          <w:sz w:val="18"/>
          <w:szCs w:val="18"/>
        </w:rPr>
        <w:br/>
      </w:r>
      <w:r w:rsidRPr="00BC29FE">
        <w:rPr>
          <w:rFonts w:asciiTheme="minorHAnsi" w:hAnsiTheme="minorHAnsi" w:cstheme="minorHAnsi"/>
          <w:sz w:val="18"/>
          <w:szCs w:val="18"/>
        </w:rPr>
        <w:t>In the event that you wish to make a complaint about how your personal data is being processed by Osteopaths you have the right to complain to us. If you do not get a response within 30 days</w:t>
      </w:r>
      <w:r w:rsidR="00372122">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rsidR="00BC29FE" w:rsidRPr="003377E8" w:rsidRDefault="00BC29FE" w:rsidP="00BC29FE">
      <w:pPr>
        <w:rPr>
          <w:rFonts w:asciiTheme="minorHAnsi" w:hAnsiTheme="minorHAnsi" w:cstheme="minorHAnsi"/>
          <w:b/>
          <w:sz w:val="16"/>
          <w:szCs w:val="16"/>
        </w:rPr>
      </w:pPr>
      <w:r w:rsidRPr="00BC29FE">
        <w:rPr>
          <w:rFonts w:asciiTheme="minorHAnsi" w:hAnsiTheme="minorHAnsi" w:cstheme="minorHAnsi"/>
          <w:sz w:val="18"/>
          <w:szCs w:val="18"/>
        </w:rPr>
        <w:t>The details for each of these contacts are</w:t>
      </w:r>
      <w:r w:rsidRPr="003377E8">
        <w:rPr>
          <w:rFonts w:asciiTheme="minorHAnsi" w:hAnsiTheme="minorHAnsi" w:cstheme="minorHAnsi"/>
          <w:sz w:val="16"/>
          <w:szCs w:val="16"/>
        </w:rPr>
        <w:t>:</w:t>
      </w:r>
      <w:r w:rsidR="003377E8" w:rsidRPr="003377E8">
        <w:rPr>
          <w:rFonts w:asciiTheme="minorHAnsi" w:hAnsiTheme="minorHAnsi" w:cstheme="minorHAnsi"/>
          <w:sz w:val="16"/>
          <w:szCs w:val="16"/>
        </w:rPr>
        <w:t xml:space="preserve"> </w:t>
      </w:r>
      <w:proofErr w:type="spellStart"/>
      <w:r w:rsidR="006C0B97" w:rsidRPr="003377E8">
        <w:rPr>
          <w:rFonts w:asciiTheme="minorHAnsi" w:hAnsiTheme="minorHAnsi" w:cstheme="minorHAnsi"/>
          <w:b/>
          <w:sz w:val="16"/>
          <w:szCs w:val="16"/>
        </w:rPr>
        <w:t>Rohan</w:t>
      </w:r>
      <w:proofErr w:type="spellEnd"/>
      <w:r w:rsidR="006C0B97" w:rsidRPr="003377E8">
        <w:rPr>
          <w:rFonts w:asciiTheme="minorHAnsi" w:hAnsiTheme="minorHAnsi" w:cstheme="minorHAnsi"/>
          <w:b/>
          <w:sz w:val="16"/>
          <w:szCs w:val="16"/>
        </w:rPr>
        <w:t xml:space="preserve"> </w:t>
      </w:r>
      <w:proofErr w:type="spellStart"/>
      <w:r w:rsidR="006C0B97" w:rsidRPr="003377E8">
        <w:rPr>
          <w:rFonts w:asciiTheme="minorHAnsi" w:hAnsiTheme="minorHAnsi" w:cstheme="minorHAnsi"/>
          <w:b/>
          <w:sz w:val="16"/>
          <w:szCs w:val="16"/>
        </w:rPr>
        <w:t>Iswariah</w:t>
      </w:r>
      <w:proofErr w:type="spellEnd"/>
      <w:r w:rsidR="006C0B97" w:rsidRPr="003377E8">
        <w:rPr>
          <w:rFonts w:asciiTheme="minorHAnsi" w:hAnsiTheme="minorHAnsi" w:cstheme="minorHAnsi"/>
          <w:b/>
          <w:sz w:val="16"/>
          <w:szCs w:val="16"/>
        </w:rPr>
        <w:t xml:space="preserve"> D.O. at </w:t>
      </w:r>
      <w:r w:rsidR="006C0B97" w:rsidRPr="003377E8">
        <w:rPr>
          <w:rFonts w:asciiTheme="minorHAnsi" w:hAnsiTheme="minorHAnsi" w:cstheme="minorHAnsi"/>
          <w:b/>
          <w:color w:val="000000" w:themeColor="text1"/>
          <w:sz w:val="16"/>
          <w:szCs w:val="16"/>
          <w:shd w:val="clear" w:color="auto" w:fill="FFFFFF"/>
        </w:rPr>
        <w:t xml:space="preserve">Benson Osteopathic Practice, Ivy Cottage, Chapel Lane, Benson, </w:t>
      </w:r>
      <w:proofErr w:type="gramStart"/>
      <w:r w:rsidR="006C0B97" w:rsidRPr="003377E8">
        <w:rPr>
          <w:rFonts w:asciiTheme="minorHAnsi" w:hAnsiTheme="minorHAnsi" w:cstheme="minorHAnsi"/>
          <w:b/>
          <w:color w:val="000000" w:themeColor="text1"/>
          <w:sz w:val="16"/>
          <w:szCs w:val="16"/>
          <w:shd w:val="clear" w:color="auto" w:fill="FFFFFF"/>
        </w:rPr>
        <w:t>Oxfordshire OX10 6LU</w:t>
      </w:r>
      <w:r w:rsidR="00372122" w:rsidRPr="003377E8">
        <w:rPr>
          <w:rFonts w:asciiTheme="minorHAnsi" w:hAnsiTheme="minorHAnsi" w:cstheme="minorHAnsi"/>
          <w:b/>
          <w:sz w:val="16"/>
          <w:szCs w:val="16"/>
        </w:rPr>
        <w:br/>
      </w:r>
      <w:r w:rsidR="006C0B97" w:rsidRPr="003377E8">
        <w:rPr>
          <w:rFonts w:asciiTheme="minorHAnsi" w:hAnsiTheme="minorHAnsi" w:cstheme="minorHAnsi"/>
          <w:b/>
          <w:sz w:val="16"/>
          <w:szCs w:val="16"/>
        </w:rPr>
        <w:t>Telephone</w:t>
      </w:r>
      <w:proofErr w:type="gramEnd"/>
      <w:r w:rsidR="006C0B97" w:rsidRPr="003377E8">
        <w:rPr>
          <w:rFonts w:asciiTheme="minorHAnsi" w:hAnsiTheme="minorHAnsi" w:cstheme="minorHAnsi"/>
          <w:b/>
          <w:sz w:val="16"/>
          <w:szCs w:val="16"/>
        </w:rPr>
        <w:t xml:space="preserve">: 0044 (0) –1491-838866 </w:t>
      </w:r>
      <w:r w:rsidRPr="003377E8">
        <w:rPr>
          <w:rFonts w:asciiTheme="minorHAnsi" w:hAnsiTheme="minorHAnsi" w:cstheme="minorHAnsi"/>
          <w:b/>
          <w:sz w:val="16"/>
          <w:szCs w:val="16"/>
        </w:rPr>
        <w:t>or email</w:t>
      </w:r>
      <w:r w:rsidR="006C0B97" w:rsidRPr="003377E8">
        <w:rPr>
          <w:rFonts w:asciiTheme="minorHAnsi" w:hAnsiTheme="minorHAnsi" w:cstheme="minorHAnsi"/>
          <w:b/>
          <w:sz w:val="16"/>
          <w:szCs w:val="16"/>
        </w:rPr>
        <w:t>: rohaniswariah@hotmail.com</w:t>
      </w:r>
    </w:p>
    <w:p w:rsidR="000A3D3A" w:rsidRPr="00372122" w:rsidRDefault="00BC29FE" w:rsidP="00372122">
      <w:pPr>
        <w:rPr>
          <w:rFonts w:asciiTheme="minorHAnsi" w:hAnsiTheme="minorHAnsi" w:cstheme="minorHAnsi"/>
          <w:b/>
          <w:sz w:val="18"/>
          <w:szCs w:val="18"/>
        </w:rPr>
      </w:pPr>
      <w:r w:rsidRPr="00BC29FE">
        <w:rPr>
          <w:rFonts w:asciiTheme="minorHAnsi" w:hAnsiTheme="minorHAnsi" w:cstheme="minorHAnsi"/>
          <w:b/>
          <w:sz w:val="18"/>
          <w:szCs w:val="18"/>
        </w:rPr>
        <w:t>ICO</w:t>
      </w:r>
      <w:r w:rsidR="00372122">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hyperlink r:id="rId9" w:history="1">
        <w:r w:rsidRPr="00BC29FE">
          <w:rPr>
            <w:rStyle w:val="Hyperlink"/>
            <w:rFonts w:asciiTheme="minorHAnsi" w:hAnsiTheme="minorHAnsi" w:cstheme="minorHAnsi"/>
            <w:sz w:val="18"/>
            <w:szCs w:val="18"/>
          </w:rPr>
          <w:t>https://ico.org.uk/global/contact-us/email/</w:t>
        </w:r>
      </w:hyperlink>
    </w:p>
    <w:sectPr w:rsidR="000A3D3A" w:rsidRPr="00372122" w:rsidSect="00372122">
      <w:headerReference w:type="default" r:id="rId10"/>
      <w:pgSz w:w="11906" w:h="16838"/>
      <w:pgMar w:top="720" w:right="720" w:bottom="720" w:left="720" w:header="709"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552" w:rsidRDefault="00277552" w:rsidP="00BC359C">
      <w:pPr>
        <w:spacing w:after="0" w:line="240" w:lineRule="auto"/>
      </w:pPr>
      <w:r>
        <w:separator/>
      </w:r>
    </w:p>
  </w:endnote>
  <w:endnote w:type="continuationSeparator" w:id="0">
    <w:p w:rsidR="00277552" w:rsidRDefault="00277552" w:rsidP="00BC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Avenir Book">
    <w:altName w:val="Times New Roman"/>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552" w:rsidRDefault="00277552" w:rsidP="00BC359C">
      <w:pPr>
        <w:spacing w:after="0" w:line="240" w:lineRule="auto"/>
      </w:pPr>
      <w:r>
        <w:separator/>
      </w:r>
    </w:p>
  </w:footnote>
  <w:footnote w:type="continuationSeparator" w:id="0">
    <w:p w:rsidR="00277552" w:rsidRDefault="00277552" w:rsidP="00BC3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9C" w:rsidRPr="00F72150" w:rsidRDefault="00B345F9" w:rsidP="00372122">
    <w:pPr>
      <w:pStyle w:val="Header"/>
      <w:rPr>
        <w:rFonts w:asciiTheme="minorHAnsi" w:hAnsiTheme="minorHAnsi" w:cstheme="minorHAnsi"/>
        <w:color w:val="C7EAFC"/>
        <w:sz w:val="48"/>
        <w:szCs w:val="48"/>
      </w:rPr>
    </w:pPr>
    <w:r>
      <w:rPr>
        <w:rFonts w:ascii="Avenir Book" w:hAnsi="Avenir Book"/>
        <w:b/>
        <w:color w:val="A6A6A6" w:themeColor="background1" w:themeShade="A6"/>
        <w:sz w:val="40"/>
        <w:szCs w:val="40"/>
      </w:rPr>
      <w:br/>
    </w:r>
    <w:r w:rsidR="00764099">
      <w:rPr>
        <w:rFonts w:asciiTheme="minorHAnsi" w:hAnsiTheme="minorHAnsi" w:cstheme="minorHAnsi"/>
        <w:b/>
        <w:color w:val="A6A6A6" w:themeColor="background1" w:themeShade="A6"/>
        <w:sz w:val="48"/>
        <w:szCs w:val="48"/>
      </w:rPr>
      <w:t xml:space="preserve">GDPR </w:t>
    </w:r>
    <w:r w:rsidR="00F06544">
      <w:rPr>
        <w:rFonts w:asciiTheme="minorHAnsi" w:hAnsiTheme="minorHAnsi" w:cstheme="minorHAnsi"/>
        <w:b/>
        <w:color w:val="A6A6A6" w:themeColor="background1" w:themeShade="A6"/>
        <w:sz w:val="48"/>
        <w:szCs w:val="48"/>
      </w:rPr>
      <w:t xml:space="preserve">2018 </w:t>
    </w:r>
    <w:r w:rsidR="00764099">
      <w:rPr>
        <w:rFonts w:asciiTheme="minorHAnsi" w:hAnsiTheme="minorHAnsi" w:cstheme="minorHAnsi"/>
        <w:b/>
        <w:color w:val="A6A6A6" w:themeColor="background1" w:themeShade="A6"/>
        <w:sz w:val="48"/>
        <w:szCs w:val="48"/>
      </w:rPr>
      <w:t>PRIVACY NOTICE</w:t>
    </w:r>
    <w:r w:rsidR="00BC359C" w:rsidRPr="00F72150">
      <w:rPr>
        <w:rFonts w:asciiTheme="minorHAnsi" w:hAnsiTheme="minorHAnsi" w:cstheme="minorHAnsi"/>
        <w:color w:val="C7EAFC"/>
        <w:sz w:val="48"/>
        <w:szCs w:val="48"/>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C359C"/>
    <w:rsid w:val="00003756"/>
    <w:rsid w:val="00015735"/>
    <w:rsid w:val="00017A10"/>
    <w:rsid w:val="000228EC"/>
    <w:rsid w:val="00033686"/>
    <w:rsid w:val="000342F4"/>
    <w:rsid w:val="00050181"/>
    <w:rsid w:val="00053344"/>
    <w:rsid w:val="000536F7"/>
    <w:rsid w:val="000548C2"/>
    <w:rsid w:val="00071568"/>
    <w:rsid w:val="0007472B"/>
    <w:rsid w:val="000803CA"/>
    <w:rsid w:val="00093136"/>
    <w:rsid w:val="000A3D3A"/>
    <w:rsid w:val="000A5C3D"/>
    <w:rsid w:val="000C4209"/>
    <w:rsid w:val="000C67EC"/>
    <w:rsid w:val="000C6F4A"/>
    <w:rsid w:val="000E51A0"/>
    <w:rsid w:val="000F377C"/>
    <w:rsid w:val="0010127C"/>
    <w:rsid w:val="001016B6"/>
    <w:rsid w:val="00134AAC"/>
    <w:rsid w:val="0014144E"/>
    <w:rsid w:val="0016424B"/>
    <w:rsid w:val="001675F9"/>
    <w:rsid w:val="00180289"/>
    <w:rsid w:val="00182597"/>
    <w:rsid w:val="00182FCA"/>
    <w:rsid w:val="00184C97"/>
    <w:rsid w:val="00192E4F"/>
    <w:rsid w:val="00195579"/>
    <w:rsid w:val="001978E0"/>
    <w:rsid w:val="001A1C70"/>
    <w:rsid w:val="001A3A94"/>
    <w:rsid w:val="001B58CC"/>
    <w:rsid w:val="001C1C13"/>
    <w:rsid w:val="001D27C1"/>
    <w:rsid w:val="001E6D7A"/>
    <w:rsid w:val="001F6952"/>
    <w:rsid w:val="00210704"/>
    <w:rsid w:val="00211ACF"/>
    <w:rsid w:val="00216351"/>
    <w:rsid w:val="00217324"/>
    <w:rsid w:val="00224A26"/>
    <w:rsid w:val="0022592C"/>
    <w:rsid w:val="00225F2B"/>
    <w:rsid w:val="002525D5"/>
    <w:rsid w:val="00253943"/>
    <w:rsid w:val="00262B90"/>
    <w:rsid w:val="00274E1E"/>
    <w:rsid w:val="0027684B"/>
    <w:rsid w:val="00277552"/>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12676"/>
    <w:rsid w:val="003148CD"/>
    <w:rsid w:val="00316DD0"/>
    <w:rsid w:val="00316F13"/>
    <w:rsid w:val="00317E13"/>
    <w:rsid w:val="003201ED"/>
    <w:rsid w:val="003249C7"/>
    <w:rsid w:val="00331273"/>
    <w:rsid w:val="00332662"/>
    <w:rsid w:val="00335AAB"/>
    <w:rsid w:val="003377E8"/>
    <w:rsid w:val="003409FB"/>
    <w:rsid w:val="003447A3"/>
    <w:rsid w:val="00345EE9"/>
    <w:rsid w:val="00354D56"/>
    <w:rsid w:val="0035630E"/>
    <w:rsid w:val="0035667C"/>
    <w:rsid w:val="00372122"/>
    <w:rsid w:val="0037646E"/>
    <w:rsid w:val="00377E83"/>
    <w:rsid w:val="00385A34"/>
    <w:rsid w:val="0038647D"/>
    <w:rsid w:val="003A1BE7"/>
    <w:rsid w:val="003A1FED"/>
    <w:rsid w:val="003A61F7"/>
    <w:rsid w:val="003C0C43"/>
    <w:rsid w:val="003C2E82"/>
    <w:rsid w:val="003D7F88"/>
    <w:rsid w:val="003E60ED"/>
    <w:rsid w:val="003F40B9"/>
    <w:rsid w:val="00400858"/>
    <w:rsid w:val="0040471B"/>
    <w:rsid w:val="00405E07"/>
    <w:rsid w:val="004135ED"/>
    <w:rsid w:val="00413AAB"/>
    <w:rsid w:val="0041645A"/>
    <w:rsid w:val="00422CAD"/>
    <w:rsid w:val="00432394"/>
    <w:rsid w:val="00436091"/>
    <w:rsid w:val="00452B73"/>
    <w:rsid w:val="00452F96"/>
    <w:rsid w:val="004706CD"/>
    <w:rsid w:val="004918F4"/>
    <w:rsid w:val="00492263"/>
    <w:rsid w:val="004A08D5"/>
    <w:rsid w:val="004A0D31"/>
    <w:rsid w:val="004C180B"/>
    <w:rsid w:val="004C2E8D"/>
    <w:rsid w:val="004C59D6"/>
    <w:rsid w:val="004C6E0A"/>
    <w:rsid w:val="004E24D2"/>
    <w:rsid w:val="004F19EA"/>
    <w:rsid w:val="005019C3"/>
    <w:rsid w:val="0050520C"/>
    <w:rsid w:val="00510C28"/>
    <w:rsid w:val="005146FF"/>
    <w:rsid w:val="00535EC2"/>
    <w:rsid w:val="00540AB9"/>
    <w:rsid w:val="00540BBC"/>
    <w:rsid w:val="00541194"/>
    <w:rsid w:val="005440E2"/>
    <w:rsid w:val="00554C16"/>
    <w:rsid w:val="00556281"/>
    <w:rsid w:val="00556CC6"/>
    <w:rsid w:val="005658C8"/>
    <w:rsid w:val="00567D99"/>
    <w:rsid w:val="00575E45"/>
    <w:rsid w:val="00576447"/>
    <w:rsid w:val="00576697"/>
    <w:rsid w:val="00596CCB"/>
    <w:rsid w:val="005A2869"/>
    <w:rsid w:val="005A346E"/>
    <w:rsid w:val="005D1BC5"/>
    <w:rsid w:val="005D22A1"/>
    <w:rsid w:val="005E0B38"/>
    <w:rsid w:val="005F0D59"/>
    <w:rsid w:val="005F54BB"/>
    <w:rsid w:val="00600DF1"/>
    <w:rsid w:val="006058C7"/>
    <w:rsid w:val="00610E80"/>
    <w:rsid w:val="006141A6"/>
    <w:rsid w:val="0062326C"/>
    <w:rsid w:val="00624007"/>
    <w:rsid w:val="006261A6"/>
    <w:rsid w:val="006279BE"/>
    <w:rsid w:val="00661F2C"/>
    <w:rsid w:val="00662BCA"/>
    <w:rsid w:val="00666BA2"/>
    <w:rsid w:val="00670453"/>
    <w:rsid w:val="0067120D"/>
    <w:rsid w:val="0067573C"/>
    <w:rsid w:val="006801AD"/>
    <w:rsid w:val="006847BC"/>
    <w:rsid w:val="00696630"/>
    <w:rsid w:val="006A2C1F"/>
    <w:rsid w:val="006B640C"/>
    <w:rsid w:val="006C0B97"/>
    <w:rsid w:val="006C67DA"/>
    <w:rsid w:val="006E1FAE"/>
    <w:rsid w:val="006F160B"/>
    <w:rsid w:val="006F1ACD"/>
    <w:rsid w:val="006F6E8E"/>
    <w:rsid w:val="00701DC3"/>
    <w:rsid w:val="007112E2"/>
    <w:rsid w:val="00711C02"/>
    <w:rsid w:val="007262E4"/>
    <w:rsid w:val="00730F0C"/>
    <w:rsid w:val="00735452"/>
    <w:rsid w:val="0074204E"/>
    <w:rsid w:val="0074275F"/>
    <w:rsid w:val="00743F55"/>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4472C"/>
    <w:rsid w:val="00856397"/>
    <w:rsid w:val="008619B0"/>
    <w:rsid w:val="008629EB"/>
    <w:rsid w:val="00866423"/>
    <w:rsid w:val="008752F1"/>
    <w:rsid w:val="00897C83"/>
    <w:rsid w:val="008A009C"/>
    <w:rsid w:val="008B1326"/>
    <w:rsid w:val="008B6E5C"/>
    <w:rsid w:val="008C1285"/>
    <w:rsid w:val="008C1355"/>
    <w:rsid w:val="008C3A27"/>
    <w:rsid w:val="008C7799"/>
    <w:rsid w:val="008D6697"/>
    <w:rsid w:val="008E7563"/>
    <w:rsid w:val="008F65C1"/>
    <w:rsid w:val="00904A4E"/>
    <w:rsid w:val="00916D59"/>
    <w:rsid w:val="00925FAE"/>
    <w:rsid w:val="00936CF6"/>
    <w:rsid w:val="00966FFE"/>
    <w:rsid w:val="00985DF3"/>
    <w:rsid w:val="00986E36"/>
    <w:rsid w:val="0098713D"/>
    <w:rsid w:val="0099200A"/>
    <w:rsid w:val="009974C7"/>
    <w:rsid w:val="009A521A"/>
    <w:rsid w:val="009A63DF"/>
    <w:rsid w:val="009A7A83"/>
    <w:rsid w:val="009B447B"/>
    <w:rsid w:val="009B69A7"/>
    <w:rsid w:val="009C682C"/>
    <w:rsid w:val="009D28B0"/>
    <w:rsid w:val="009E6042"/>
    <w:rsid w:val="009E69D1"/>
    <w:rsid w:val="009F3930"/>
    <w:rsid w:val="009F3978"/>
    <w:rsid w:val="009F3BBA"/>
    <w:rsid w:val="009F439D"/>
    <w:rsid w:val="00A1524F"/>
    <w:rsid w:val="00A23DB6"/>
    <w:rsid w:val="00A329B1"/>
    <w:rsid w:val="00A40AF9"/>
    <w:rsid w:val="00A42A13"/>
    <w:rsid w:val="00A516B5"/>
    <w:rsid w:val="00A52CE6"/>
    <w:rsid w:val="00A573E5"/>
    <w:rsid w:val="00A66988"/>
    <w:rsid w:val="00A677E7"/>
    <w:rsid w:val="00A72A77"/>
    <w:rsid w:val="00A93EBE"/>
    <w:rsid w:val="00A940B1"/>
    <w:rsid w:val="00AA3E43"/>
    <w:rsid w:val="00AB60DB"/>
    <w:rsid w:val="00AC2405"/>
    <w:rsid w:val="00AC2D3F"/>
    <w:rsid w:val="00AD579A"/>
    <w:rsid w:val="00AE35AF"/>
    <w:rsid w:val="00AE52D2"/>
    <w:rsid w:val="00AE6519"/>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C49"/>
    <w:rsid w:val="00BA7BA7"/>
    <w:rsid w:val="00BB1439"/>
    <w:rsid w:val="00BC1280"/>
    <w:rsid w:val="00BC29FE"/>
    <w:rsid w:val="00BC359C"/>
    <w:rsid w:val="00BD570B"/>
    <w:rsid w:val="00C134E2"/>
    <w:rsid w:val="00C46D01"/>
    <w:rsid w:val="00C47D08"/>
    <w:rsid w:val="00C50295"/>
    <w:rsid w:val="00C5496D"/>
    <w:rsid w:val="00C60058"/>
    <w:rsid w:val="00C60A4A"/>
    <w:rsid w:val="00C736E8"/>
    <w:rsid w:val="00C83046"/>
    <w:rsid w:val="00CA2016"/>
    <w:rsid w:val="00CB3360"/>
    <w:rsid w:val="00CB4CEB"/>
    <w:rsid w:val="00CC2617"/>
    <w:rsid w:val="00CC531A"/>
    <w:rsid w:val="00CD50D6"/>
    <w:rsid w:val="00CD6DC8"/>
    <w:rsid w:val="00CE7D72"/>
    <w:rsid w:val="00CE7F9E"/>
    <w:rsid w:val="00CF6E1C"/>
    <w:rsid w:val="00CF7089"/>
    <w:rsid w:val="00CF7A5B"/>
    <w:rsid w:val="00D0185B"/>
    <w:rsid w:val="00D105B3"/>
    <w:rsid w:val="00D1141A"/>
    <w:rsid w:val="00D125D0"/>
    <w:rsid w:val="00D22A57"/>
    <w:rsid w:val="00D36E7B"/>
    <w:rsid w:val="00D37DE6"/>
    <w:rsid w:val="00D57A10"/>
    <w:rsid w:val="00D768BA"/>
    <w:rsid w:val="00D81F4F"/>
    <w:rsid w:val="00D86501"/>
    <w:rsid w:val="00DC5240"/>
    <w:rsid w:val="00DC71E1"/>
    <w:rsid w:val="00DD0867"/>
    <w:rsid w:val="00DD0C71"/>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A444B"/>
    <w:rsid w:val="00EB1ABD"/>
    <w:rsid w:val="00EB3816"/>
    <w:rsid w:val="00EC6853"/>
    <w:rsid w:val="00ED03D9"/>
    <w:rsid w:val="00ED24A6"/>
    <w:rsid w:val="00EF51A4"/>
    <w:rsid w:val="00EF6EB0"/>
    <w:rsid w:val="00F06524"/>
    <w:rsid w:val="00F06544"/>
    <w:rsid w:val="00F12411"/>
    <w:rsid w:val="00F12ADA"/>
    <w:rsid w:val="00F21B3E"/>
    <w:rsid w:val="00F32099"/>
    <w:rsid w:val="00F35D62"/>
    <w:rsid w:val="00F42E14"/>
    <w:rsid w:val="00F43AF3"/>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D37ED"/>
    <w:rsid w:val="00FD4017"/>
    <w:rsid w:val="00FD74DA"/>
    <w:rsid w:val="00FF6458"/>
    <w:rsid w:val="00FF7F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
    <w:name w:val="Unresolved Mention"/>
    <w:basedOn w:val="DefaultParagraphFont"/>
    <w:uiPriority w:val="99"/>
    <w:semiHidden/>
    <w:unhideWhenUsed/>
    <w:rsid w:val="002D33F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teopathy.org/osteopathy/the-patient-char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Allott</dc:creator>
  <cp:lastModifiedBy>Rohan Iswariah</cp:lastModifiedBy>
  <cp:revision>3</cp:revision>
  <cp:lastPrinted>2018-03-26T16:07:00Z</cp:lastPrinted>
  <dcterms:created xsi:type="dcterms:W3CDTF">2018-05-21T14:37:00Z</dcterms:created>
  <dcterms:modified xsi:type="dcterms:W3CDTF">2018-05-21T15:09:00Z</dcterms:modified>
</cp:coreProperties>
</file>